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CA0" w14:textId="77777777" w:rsidR="002C033C" w:rsidRPr="00837AE0" w:rsidRDefault="002C033C" w:rsidP="002C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7AE0">
        <w:rPr>
          <w:rFonts w:ascii="Times New Roman" w:hAnsi="Times New Roman" w:cs="Times New Roman"/>
          <w:b/>
          <w:sz w:val="24"/>
          <w:szCs w:val="24"/>
          <w:lang w:val="id-ID"/>
        </w:rPr>
        <w:t>SURAT PERNYATAAN KESANGGUPAN PENGELOLAAN DAN</w:t>
      </w:r>
    </w:p>
    <w:p w14:paraId="5555581B" w14:textId="4621E597" w:rsidR="002C033C" w:rsidRDefault="002C033C" w:rsidP="002C03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7AE0">
        <w:rPr>
          <w:rFonts w:ascii="Times New Roman" w:hAnsi="Times New Roman" w:cs="Times New Roman"/>
          <w:b/>
          <w:sz w:val="24"/>
          <w:szCs w:val="24"/>
          <w:lang w:val="id-ID"/>
        </w:rPr>
        <w:t>PEMANTAUAN LINGKUNGAN HIDUP (SPPL)</w:t>
      </w:r>
    </w:p>
    <w:p w14:paraId="50EC5131" w14:textId="388464A7" w:rsidR="002C033C" w:rsidRPr="002C033C" w:rsidRDefault="002C033C" w:rsidP="002C03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proofErr w:type="spellStart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untuk</w:t>
      </w:r>
      <w:proofErr w:type="spellEnd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kegiatan</w:t>
      </w:r>
      <w:proofErr w:type="spellEnd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perdagangan</w:t>
      </w:r>
      <w:proofErr w:type="spellEnd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emas</w:t>
      </w:r>
      <w:proofErr w:type="spellEnd"/>
      <w:r w:rsidRPr="002C033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721B2144" w14:textId="77777777" w:rsidR="002C033C" w:rsidRPr="00837AE0" w:rsidRDefault="002C033C" w:rsidP="002C033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128"/>
        <w:gridCol w:w="421"/>
        <w:gridCol w:w="7415"/>
      </w:tblGrid>
      <w:tr w:rsidR="002C033C" w:rsidRPr="00837AE0" w14:paraId="2104336D" w14:textId="77777777" w:rsidTr="00F44997">
        <w:tc>
          <w:tcPr>
            <w:tcW w:w="9576" w:type="dxa"/>
            <w:gridSpan w:val="4"/>
          </w:tcPr>
          <w:p w14:paraId="15D82B5C" w14:textId="17609B88" w:rsidR="002C033C" w:rsidRPr="002C033C" w:rsidRDefault="002C033C" w:rsidP="00F44997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Kami yang bertanda tangan di bawah ini: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2C0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diisi</w:t>
            </w:r>
            <w:proofErr w:type="spellEnd"/>
            <w:r w:rsidRPr="002C0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C0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sesuai</w:t>
            </w:r>
            <w:proofErr w:type="spellEnd"/>
            <w:r w:rsidRPr="002C0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KTP dan NIB)</w:t>
            </w:r>
          </w:p>
        </w:tc>
      </w:tr>
      <w:tr w:rsidR="002C033C" w:rsidRPr="00837AE0" w14:paraId="1C68C190" w14:textId="77777777" w:rsidTr="00F44997">
        <w:tc>
          <w:tcPr>
            <w:tcW w:w="392" w:type="dxa"/>
            <w:shd w:val="clear" w:color="auto" w:fill="FFFFFF" w:themeFill="background1"/>
          </w:tcPr>
          <w:p w14:paraId="3935AF9E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5B9F2420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25" w:type="dxa"/>
          </w:tcPr>
          <w:p w14:paraId="0339D6C4" w14:textId="77777777" w:rsidR="002C033C" w:rsidRPr="00837AE0" w:rsidRDefault="002C033C" w:rsidP="00F4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5CF0C956" w14:textId="3BDA5B83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033C" w:rsidRPr="00837AE0" w14:paraId="3E81EA46" w14:textId="77777777" w:rsidTr="00F44997">
        <w:tc>
          <w:tcPr>
            <w:tcW w:w="392" w:type="dxa"/>
            <w:shd w:val="clear" w:color="auto" w:fill="FFFFFF" w:themeFill="background1"/>
          </w:tcPr>
          <w:p w14:paraId="79D66935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318F036D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425" w:type="dxa"/>
          </w:tcPr>
          <w:p w14:paraId="56833919" w14:textId="77777777" w:rsidR="002C033C" w:rsidRPr="00837AE0" w:rsidRDefault="002C033C" w:rsidP="00F4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03325F62" w14:textId="42F571B4" w:rsidR="002C033C" w:rsidRDefault="002C033C" w:rsidP="00F449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033C" w:rsidRPr="00837AE0" w14:paraId="61125666" w14:textId="77777777" w:rsidTr="00F44997">
        <w:tc>
          <w:tcPr>
            <w:tcW w:w="392" w:type="dxa"/>
            <w:shd w:val="clear" w:color="auto" w:fill="FFFFFF" w:themeFill="background1"/>
          </w:tcPr>
          <w:p w14:paraId="190557B3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7D023774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5" w:type="dxa"/>
          </w:tcPr>
          <w:p w14:paraId="59165DA4" w14:textId="77777777" w:rsidR="002C033C" w:rsidRPr="00837AE0" w:rsidRDefault="002C033C" w:rsidP="00F4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4A134A33" w14:textId="5D17DA4F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33C" w:rsidRPr="00837AE0" w14:paraId="7AE77178" w14:textId="77777777" w:rsidTr="00F44997">
        <w:tc>
          <w:tcPr>
            <w:tcW w:w="392" w:type="dxa"/>
            <w:shd w:val="clear" w:color="auto" w:fill="FFFFFF" w:themeFill="background1"/>
          </w:tcPr>
          <w:p w14:paraId="17897906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0FF49939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25" w:type="dxa"/>
          </w:tcPr>
          <w:p w14:paraId="35A6E278" w14:textId="77777777" w:rsidR="002C033C" w:rsidRPr="00837AE0" w:rsidRDefault="002C033C" w:rsidP="00F4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5E4AE95D" w14:textId="771EF352" w:rsidR="002C033C" w:rsidRPr="00837AE0" w:rsidRDefault="002C033C" w:rsidP="00F4499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C" w:rsidRPr="00837AE0" w14:paraId="2AC8CD93" w14:textId="77777777" w:rsidTr="00F44997">
        <w:tc>
          <w:tcPr>
            <w:tcW w:w="392" w:type="dxa"/>
            <w:shd w:val="clear" w:color="auto" w:fill="FFFFFF" w:themeFill="background1"/>
          </w:tcPr>
          <w:p w14:paraId="1BF8FCE3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A0A4058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No Telp</w:t>
            </w:r>
          </w:p>
        </w:tc>
        <w:tc>
          <w:tcPr>
            <w:tcW w:w="425" w:type="dxa"/>
          </w:tcPr>
          <w:p w14:paraId="36534C6E" w14:textId="77777777" w:rsidR="002C033C" w:rsidRPr="00837AE0" w:rsidRDefault="002C033C" w:rsidP="00F4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34A7F758" w14:textId="79697CD5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835BBD" w14:textId="77777777" w:rsidR="002C033C" w:rsidRPr="00837AE0" w:rsidRDefault="002C033C" w:rsidP="002C033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6237"/>
      </w:tblGrid>
      <w:tr w:rsidR="002C033C" w:rsidRPr="00837AE0" w14:paraId="72587384" w14:textId="77777777" w:rsidTr="00F44997">
        <w:tc>
          <w:tcPr>
            <w:tcW w:w="9606" w:type="dxa"/>
            <w:gridSpan w:val="4"/>
          </w:tcPr>
          <w:p w14:paraId="6E634B9B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33C" w:rsidRPr="00837AE0" w14:paraId="7682E656" w14:textId="77777777" w:rsidTr="00F44997">
        <w:tc>
          <w:tcPr>
            <w:tcW w:w="392" w:type="dxa"/>
          </w:tcPr>
          <w:p w14:paraId="465472AF" w14:textId="77777777" w:rsidR="002C033C" w:rsidRPr="00837AE0" w:rsidRDefault="002C033C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C0746C" w14:textId="1CACCC50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Usaha </w:t>
            </w:r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diisi</w:t>
            </w:r>
            <w:proofErr w:type="spellEnd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</w:t>
            </w:r>
            <w:proofErr w:type="spellEnd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tempat</w:t>
            </w:r>
            <w:proofErr w:type="spellEnd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kegiatan</w:t>
            </w:r>
            <w:proofErr w:type="spellEnd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623F2CB2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CA2A439" w14:textId="2C26C9C4" w:rsidR="002C033C" w:rsidRPr="005D02BF" w:rsidRDefault="002C033C" w:rsidP="00F4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3C" w:rsidRPr="00837AE0" w14:paraId="0885AC8E" w14:textId="77777777" w:rsidTr="00F44997">
        <w:tc>
          <w:tcPr>
            <w:tcW w:w="392" w:type="dxa"/>
          </w:tcPr>
          <w:p w14:paraId="16CB63F6" w14:textId="77777777" w:rsidR="002C033C" w:rsidRPr="00837AE0" w:rsidRDefault="002C033C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68B71" w14:textId="3AD57862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B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berdasarkan</w:t>
            </w:r>
            <w:proofErr w:type="spellEnd"/>
            <w:r w:rsidR="00BD2E95" w:rsidRPr="00BD2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KBLI)</w:t>
            </w:r>
          </w:p>
        </w:tc>
        <w:tc>
          <w:tcPr>
            <w:tcW w:w="284" w:type="dxa"/>
          </w:tcPr>
          <w:p w14:paraId="42E034EF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E5B8839" w14:textId="67174096" w:rsidR="002C033C" w:rsidRPr="005D02BF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C" w:rsidRPr="00837AE0" w14:paraId="54078990" w14:textId="77777777" w:rsidTr="00F44997">
        <w:tc>
          <w:tcPr>
            <w:tcW w:w="392" w:type="dxa"/>
          </w:tcPr>
          <w:p w14:paraId="0B397FC2" w14:textId="77777777" w:rsidR="002C033C" w:rsidRPr="00837AE0" w:rsidRDefault="002C033C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E6E37C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4" w:type="dxa"/>
          </w:tcPr>
          <w:p w14:paraId="2FB1D3C1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415666F" w14:textId="0215B946" w:rsidR="002C033C" w:rsidRPr="00837AE0" w:rsidRDefault="002C033C" w:rsidP="00F4499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C" w:rsidRPr="00837AE0" w14:paraId="08B41179" w14:textId="77777777" w:rsidTr="00F44997">
        <w:tc>
          <w:tcPr>
            <w:tcW w:w="392" w:type="dxa"/>
          </w:tcPr>
          <w:p w14:paraId="40353FF7" w14:textId="77777777" w:rsidR="002C033C" w:rsidRPr="00837AE0" w:rsidRDefault="002C033C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E3BAB9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4" w:type="dxa"/>
          </w:tcPr>
          <w:p w14:paraId="1C7F3CCD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84C4609" w14:textId="6E943C74" w:rsidR="002C033C" w:rsidRDefault="002C033C" w:rsidP="002C033C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69">
              <w:rPr>
                <w:rFonts w:ascii="Times New Roman" w:hAnsi="Times New Roman" w:cs="Times New Roman"/>
                <w:sz w:val="24"/>
                <w:szCs w:val="24"/>
              </w:rPr>
              <w:t xml:space="preserve">….. m2 </w:t>
            </w:r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diisi</w:t>
            </w:r>
            <w:proofErr w:type="spellEnd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sesuai</w:t>
            </w:r>
            <w:proofErr w:type="spellEnd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sertipikat</w:t>
            </w:r>
            <w:proofErr w:type="spellEnd"/>
            <w:r w:rsidR="00E35E69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1279EA4" w14:textId="3D2D3F4E" w:rsidR="002C033C" w:rsidRPr="00651CE2" w:rsidRDefault="002C033C" w:rsidP="002C033C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6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m2 </w:t>
            </w:r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diisi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luas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bangunan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tempat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usaha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7FDA51C" w14:textId="010E4A72" w:rsidR="002C033C" w:rsidRPr="00837AE0" w:rsidRDefault="002C033C" w:rsidP="002C033C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…… Orang </w:t>
            </w:r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diisi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jumlah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tenaga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kerja</w:t>
            </w:r>
            <w:proofErr w:type="spellEnd"/>
            <w:r w:rsidR="00651CE2" w:rsidRPr="00651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7F0EF5EB" w14:textId="77777777" w:rsidR="002C033C" w:rsidRPr="00837AE0" w:rsidRDefault="002C033C" w:rsidP="002C033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202"/>
      </w:tblGrid>
      <w:tr w:rsidR="002C033C" w:rsidRPr="00837AE0" w14:paraId="394B555C" w14:textId="77777777" w:rsidTr="00F44997">
        <w:tc>
          <w:tcPr>
            <w:tcW w:w="9606" w:type="dxa"/>
            <w:gridSpan w:val="2"/>
          </w:tcPr>
          <w:p w14:paraId="7BFD2397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diperkirakan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2C033C" w:rsidRPr="00837AE0" w14:paraId="1159CE7D" w14:textId="77777777" w:rsidTr="00F44997">
        <w:tc>
          <w:tcPr>
            <w:tcW w:w="404" w:type="dxa"/>
          </w:tcPr>
          <w:p w14:paraId="1A168DDB" w14:textId="77777777" w:rsidR="002C033C" w:rsidRPr="00837AE0" w:rsidRDefault="002C033C" w:rsidP="00F4499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2" w:type="dxa"/>
          </w:tcPr>
          <w:p w14:paraId="6E4CBF75" w14:textId="77777777" w:rsidR="002C033C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domestic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</w:tr>
      <w:tr w:rsidR="002C033C" w:rsidRPr="00837AE0" w14:paraId="174778F3" w14:textId="77777777" w:rsidTr="00F44997">
        <w:tc>
          <w:tcPr>
            <w:tcW w:w="404" w:type="dxa"/>
          </w:tcPr>
          <w:p w14:paraId="3D5342F0" w14:textId="77777777" w:rsidR="002C033C" w:rsidRPr="00837AE0" w:rsidRDefault="002C033C" w:rsidP="00F4499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2" w:type="dxa"/>
          </w:tcPr>
          <w:p w14:paraId="3E3BCD80" w14:textId="77777777" w:rsidR="002C033C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domestik</w:t>
            </w:r>
            <w:proofErr w:type="spellEnd"/>
          </w:p>
        </w:tc>
      </w:tr>
      <w:tr w:rsidR="002C033C" w:rsidRPr="00837AE0" w14:paraId="64F0A396" w14:textId="77777777" w:rsidTr="00F44997">
        <w:tc>
          <w:tcPr>
            <w:tcW w:w="404" w:type="dxa"/>
          </w:tcPr>
          <w:p w14:paraId="2BF7C6C3" w14:textId="77777777" w:rsidR="002C033C" w:rsidRPr="00837AE0" w:rsidRDefault="002C033C" w:rsidP="00F4499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2" w:type="dxa"/>
          </w:tcPr>
          <w:p w14:paraId="5B91016D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kebisingan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C0AE65" w14:textId="77777777" w:rsidR="002C033C" w:rsidRPr="00837AE0" w:rsidRDefault="002C033C" w:rsidP="002C033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89"/>
      </w:tblGrid>
      <w:tr w:rsidR="002C033C" w:rsidRPr="00837AE0" w14:paraId="38044898" w14:textId="77777777" w:rsidTr="00F44997">
        <w:tc>
          <w:tcPr>
            <w:tcW w:w="9493" w:type="dxa"/>
            <w:gridSpan w:val="2"/>
          </w:tcPr>
          <w:p w14:paraId="40EF5107" w14:textId="77777777" w:rsidR="002C033C" w:rsidRPr="00837AE0" w:rsidRDefault="002C033C" w:rsidP="00F44997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Dari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kami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merencanakan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lain :</w:t>
            </w:r>
            <w:proofErr w:type="gramEnd"/>
          </w:p>
        </w:tc>
      </w:tr>
      <w:tr w:rsidR="002C033C" w:rsidRPr="00837AE0" w14:paraId="46404F51" w14:textId="77777777" w:rsidTr="00F44997">
        <w:tc>
          <w:tcPr>
            <w:tcW w:w="404" w:type="dxa"/>
          </w:tcPr>
          <w:p w14:paraId="1761BAE6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14:paraId="1B4BCE91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033C" w:rsidRPr="00837AE0" w14:paraId="563CB693" w14:textId="77777777" w:rsidTr="00F44997">
        <w:tc>
          <w:tcPr>
            <w:tcW w:w="404" w:type="dxa"/>
          </w:tcPr>
          <w:p w14:paraId="2C2FAA92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89" w:type="dxa"/>
          </w:tcPr>
          <w:p w14:paraId="3BAF7C34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drainase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033C" w:rsidRPr="00837AE0" w14:paraId="5ED03724" w14:textId="77777777" w:rsidTr="00F44997">
        <w:tc>
          <w:tcPr>
            <w:tcW w:w="404" w:type="dxa"/>
          </w:tcPr>
          <w:p w14:paraId="7234FD84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89" w:type="dxa"/>
          </w:tcPr>
          <w:p w14:paraId="75EEA22B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tank biofilter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resapan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033C" w:rsidRPr="00837AE0" w14:paraId="2E6480CD" w14:textId="77777777" w:rsidTr="00F44997">
        <w:tc>
          <w:tcPr>
            <w:tcW w:w="404" w:type="dxa"/>
          </w:tcPr>
          <w:p w14:paraId="74E05317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89" w:type="dxa"/>
          </w:tcPr>
          <w:p w14:paraId="5CE09297" w14:textId="77777777" w:rsidR="002C033C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033C" w:rsidRPr="00837AE0" w14:paraId="51049888" w14:textId="77777777" w:rsidTr="00F44997">
        <w:tc>
          <w:tcPr>
            <w:tcW w:w="404" w:type="dxa"/>
          </w:tcPr>
          <w:p w14:paraId="60ADF90F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89" w:type="dxa"/>
          </w:tcPr>
          <w:p w14:paraId="0D38A452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Menanam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peneduh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absorben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agar di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asri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kebisingan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33C" w:rsidRPr="00837AE0" w14:paraId="27B79599" w14:textId="77777777" w:rsidTr="00F44997">
        <w:tc>
          <w:tcPr>
            <w:tcW w:w="404" w:type="dxa"/>
          </w:tcPr>
          <w:p w14:paraId="385C82D5" w14:textId="77777777" w:rsidR="002C033C" w:rsidRPr="00837AE0" w:rsidRDefault="002C033C" w:rsidP="00F449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089" w:type="dxa"/>
          </w:tcPr>
          <w:p w14:paraId="5013EEA8" w14:textId="77777777" w:rsidR="002C033C" w:rsidRPr="00837AE0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pada jam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F2DE01" w14:textId="77777777" w:rsidR="002C033C" w:rsidRDefault="002C033C" w:rsidP="002C033C">
      <w:pPr>
        <w:shd w:val="clear" w:color="auto" w:fill="FFFFFF" w:themeFill="background1"/>
        <w:spacing w:after="0" w:line="360" w:lineRule="auto"/>
        <w:jc w:val="both"/>
        <w:rPr>
          <w:rFonts w:ascii="Times New Roman" w:eastAsia="Kozuka Gothic Pro EL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89"/>
      </w:tblGrid>
      <w:tr w:rsidR="002C033C" w:rsidRPr="00837AE0" w14:paraId="167D46DF" w14:textId="77777777" w:rsidTr="00F44997">
        <w:tc>
          <w:tcPr>
            <w:tcW w:w="9493" w:type="dxa"/>
            <w:gridSpan w:val="2"/>
          </w:tcPr>
          <w:p w14:paraId="283BBAE2" w14:textId="77777777" w:rsidR="002C033C" w:rsidRPr="00837AE0" w:rsidRDefault="002C033C" w:rsidP="00F449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Pernyataan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pemrakarsa</w:t>
            </w:r>
            <w:proofErr w:type="spellEnd"/>
          </w:p>
        </w:tc>
      </w:tr>
      <w:tr w:rsidR="002C033C" w:rsidRPr="00837AE0" w14:paraId="5ECE1CFE" w14:textId="77777777" w:rsidTr="00F44997">
        <w:tc>
          <w:tcPr>
            <w:tcW w:w="404" w:type="dxa"/>
          </w:tcPr>
          <w:p w14:paraId="5F149986" w14:textId="77777777" w:rsidR="002C033C" w:rsidRPr="00837AE0" w:rsidRDefault="002C033C" w:rsidP="00F449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14:paraId="34529295" w14:textId="77777777" w:rsidR="002C033C" w:rsidRPr="00853534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ketertiban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33C" w:rsidRPr="00837AE0" w14:paraId="6A054A72" w14:textId="77777777" w:rsidTr="00F44997">
        <w:tc>
          <w:tcPr>
            <w:tcW w:w="404" w:type="dxa"/>
          </w:tcPr>
          <w:p w14:paraId="243B2553" w14:textId="77777777" w:rsidR="002C033C" w:rsidRPr="00837AE0" w:rsidRDefault="002C033C" w:rsidP="00F449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89" w:type="dxa"/>
          </w:tcPr>
          <w:p w14:paraId="0C13ADF5" w14:textId="77777777" w:rsidR="002C033C" w:rsidRPr="00853534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lingkungans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bersedia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diawasi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olehinstansi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33C" w:rsidRPr="00837AE0" w14:paraId="1A19C7DD" w14:textId="77777777" w:rsidTr="00F44997">
        <w:tc>
          <w:tcPr>
            <w:tcW w:w="404" w:type="dxa"/>
          </w:tcPr>
          <w:p w14:paraId="6805EB53" w14:textId="77777777" w:rsidR="002C033C" w:rsidRPr="00837AE0" w:rsidRDefault="002C033C" w:rsidP="00F449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89" w:type="dxa"/>
          </w:tcPr>
          <w:p w14:paraId="4621CF48" w14:textId="77777777" w:rsidR="002C033C" w:rsidRPr="00853534" w:rsidRDefault="002C033C" w:rsidP="00F4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33C" w:rsidRPr="00837AE0" w14:paraId="169B5DA0" w14:textId="77777777" w:rsidTr="00F44997">
        <w:tc>
          <w:tcPr>
            <w:tcW w:w="404" w:type="dxa"/>
          </w:tcPr>
          <w:p w14:paraId="6A15206E" w14:textId="77777777" w:rsidR="002C033C" w:rsidRPr="00837AE0" w:rsidRDefault="002C033C" w:rsidP="00F449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89" w:type="dxa"/>
          </w:tcPr>
          <w:p w14:paraId="6B16DE9C" w14:textId="77777777" w:rsidR="002C033C" w:rsidRDefault="002C033C" w:rsidP="00F449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 xml:space="preserve"> detail yang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34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478A102D" w14:textId="0203E939" w:rsidR="00651CE2" w:rsidRPr="00853534" w:rsidRDefault="00651CE2" w:rsidP="00F449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E761F" w14:textId="4901B702" w:rsidR="00651CE2" w:rsidRDefault="002C033C" w:rsidP="002C0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4B">
        <w:rPr>
          <w:rFonts w:ascii="Times New Roman" w:hAnsi="Times New Roman" w:cs="Times New Roman"/>
          <w:sz w:val="24"/>
          <w:szCs w:val="24"/>
        </w:rPr>
        <w:t xml:space="preserve">Data – data </w:t>
      </w:r>
      <w:proofErr w:type="spellStart"/>
      <w:r w:rsidRPr="00E1224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E12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24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12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24B">
        <w:rPr>
          <w:rFonts w:ascii="Times New Roman" w:hAnsi="Times New Roman" w:cs="Times New Roman"/>
          <w:sz w:val="24"/>
          <w:szCs w:val="24"/>
        </w:rPr>
        <w:t>dokumen</w:t>
      </w:r>
      <w:proofErr w:type="spellEnd"/>
    </w:p>
    <w:p w14:paraId="55DCA981" w14:textId="77777777" w:rsidR="00651CE2" w:rsidRPr="002F721B" w:rsidRDefault="00651CE2" w:rsidP="00651CE2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(diisi dengan tanda checklist √, dokumen yang sudah dimiliki atau belum dimiliki)</w:t>
      </w:r>
    </w:p>
    <w:p w14:paraId="0D5FA47D" w14:textId="77777777" w:rsidR="00651CE2" w:rsidRPr="002F721B" w:rsidRDefault="00651CE2" w:rsidP="00651CE2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(melampirkan copy bukti formal yang sudah dilegalisasi oleh instansi yang berwenang)</w:t>
      </w:r>
    </w:p>
    <w:p w14:paraId="61D6A1A4" w14:textId="77777777" w:rsidR="00651CE2" w:rsidRPr="00E1224B" w:rsidRDefault="00651CE2" w:rsidP="002C0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134"/>
      </w:tblGrid>
      <w:tr w:rsidR="002C033C" w:rsidRPr="00AA064D" w14:paraId="0C0BCFCA" w14:textId="77777777" w:rsidTr="00F44997">
        <w:tc>
          <w:tcPr>
            <w:tcW w:w="567" w:type="dxa"/>
            <w:vMerge w:val="restart"/>
          </w:tcPr>
          <w:p w14:paraId="40CC77FA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6521" w:type="dxa"/>
            <w:vMerge w:val="restart"/>
          </w:tcPr>
          <w:p w14:paraId="7F2397F2" w14:textId="77777777" w:rsidR="002C033C" w:rsidRPr="00AA064D" w:rsidRDefault="002C033C" w:rsidP="00F449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410" w:type="dxa"/>
            <w:gridSpan w:val="2"/>
          </w:tcPr>
          <w:p w14:paraId="13890EDC" w14:textId="77777777" w:rsidR="002C033C" w:rsidRPr="00AA064D" w:rsidRDefault="002C033C" w:rsidP="00F449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2C033C" w:rsidRPr="00AA064D" w14:paraId="4C4B1678" w14:textId="77777777" w:rsidTr="00F44997">
        <w:tc>
          <w:tcPr>
            <w:tcW w:w="567" w:type="dxa"/>
            <w:vMerge/>
          </w:tcPr>
          <w:p w14:paraId="3C2F1EE6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76C11EF7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DD985" w14:textId="77777777" w:rsidR="002C033C" w:rsidRPr="00AA064D" w:rsidRDefault="002C033C" w:rsidP="00F449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</w:p>
        </w:tc>
        <w:tc>
          <w:tcPr>
            <w:tcW w:w="1134" w:type="dxa"/>
          </w:tcPr>
          <w:p w14:paraId="191EC3D2" w14:textId="77777777" w:rsidR="002C033C" w:rsidRPr="00AA064D" w:rsidRDefault="002C033C" w:rsidP="00F449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</w:p>
        </w:tc>
      </w:tr>
      <w:tr w:rsidR="002C033C" w:rsidRPr="00AA064D" w14:paraId="1B1C30DB" w14:textId="77777777" w:rsidTr="00F44997">
        <w:tc>
          <w:tcPr>
            <w:tcW w:w="567" w:type="dxa"/>
          </w:tcPr>
          <w:p w14:paraId="77A9E8DC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C573602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6" w:type="dxa"/>
          </w:tcPr>
          <w:p w14:paraId="48BFCEC1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BAEC3" w14:textId="5491EB89" w:rsidR="002C033C" w:rsidRPr="00AA064D" w:rsidRDefault="002C033C" w:rsidP="00F449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C" w:rsidRPr="00AA064D" w14:paraId="1B6A0115" w14:textId="77777777" w:rsidTr="00F44997">
        <w:tc>
          <w:tcPr>
            <w:tcW w:w="567" w:type="dxa"/>
          </w:tcPr>
          <w:p w14:paraId="238AF603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250C95C3" w14:textId="4F306F1F" w:rsidR="002C033C" w:rsidRPr="00AA064D" w:rsidRDefault="00651CE2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NIB</w:t>
            </w:r>
          </w:p>
        </w:tc>
        <w:tc>
          <w:tcPr>
            <w:tcW w:w="1276" w:type="dxa"/>
          </w:tcPr>
          <w:p w14:paraId="6EDA32AA" w14:textId="77777777" w:rsidR="002C033C" w:rsidRPr="00AA064D" w:rsidRDefault="002C033C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69DA1" w14:textId="7D05C34D" w:rsidR="002C033C" w:rsidRDefault="002C033C" w:rsidP="00F44997">
            <w:pPr>
              <w:jc w:val="center"/>
            </w:pPr>
          </w:p>
        </w:tc>
      </w:tr>
      <w:tr w:rsidR="00651CE2" w:rsidRPr="00AA064D" w14:paraId="424A2A5B" w14:textId="77777777" w:rsidTr="00F44997">
        <w:tc>
          <w:tcPr>
            <w:tcW w:w="567" w:type="dxa"/>
          </w:tcPr>
          <w:p w14:paraId="3326D344" w14:textId="064805A9" w:rsidR="00651CE2" w:rsidRDefault="00651CE2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7383AB52" w14:textId="398F4D8E" w:rsidR="00651CE2" w:rsidRDefault="00651CE2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Sertipikat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Tanah</w:t>
            </w:r>
          </w:p>
        </w:tc>
        <w:tc>
          <w:tcPr>
            <w:tcW w:w="1276" w:type="dxa"/>
          </w:tcPr>
          <w:p w14:paraId="1D505DE8" w14:textId="77777777" w:rsidR="00651CE2" w:rsidRPr="00AA064D" w:rsidRDefault="00651CE2" w:rsidP="00F449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F3D29" w14:textId="77777777" w:rsidR="00651CE2" w:rsidRDefault="00651CE2" w:rsidP="00F44997">
            <w:pPr>
              <w:jc w:val="center"/>
            </w:pPr>
          </w:p>
        </w:tc>
      </w:tr>
    </w:tbl>
    <w:p w14:paraId="4CB84311" w14:textId="77777777" w:rsidR="002C033C" w:rsidRDefault="002C033C" w:rsidP="002C033C">
      <w:pPr>
        <w:shd w:val="clear" w:color="auto" w:fill="FFFFFF" w:themeFill="background1"/>
        <w:spacing w:after="0" w:line="360" w:lineRule="auto"/>
        <w:jc w:val="both"/>
        <w:rPr>
          <w:rFonts w:ascii="Times New Roman" w:eastAsia="Kozuka Gothic Pro EL" w:hAnsi="Times New Roman" w:cs="Times New Roman"/>
          <w:sz w:val="24"/>
          <w:szCs w:val="24"/>
        </w:rPr>
      </w:pPr>
    </w:p>
    <w:p w14:paraId="53F1C51B" w14:textId="77777777" w:rsidR="002C033C" w:rsidRPr="00837AE0" w:rsidRDefault="002C033C" w:rsidP="002C033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Kozuka Gothic Pro EL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Kozuka Gothic Pro EL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Kozuka Gothic Pro EL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Kozuka Gothic Pro EL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Kozuka Gothic Pro EL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p</w:t>
      </w:r>
      <w:r w:rsidRPr="00837AE0">
        <w:rPr>
          <w:rFonts w:ascii="Times New Roman" w:eastAsia="Kozuka Gothic Pro EL" w:hAnsi="Times New Roman" w:cs="Times New Roman"/>
          <w:sz w:val="24"/>
          <w:szCs w:val="24"/>
        </w:rPr>
        <w:t>ada</w:t>
      </w:r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prinsipnya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kami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r w:rsidRPr="00837AE0">
        <w:rPr>
          <w:rFonts w:ascii="Times New Roman" w:eastAsia="Kozuka Gothic Pro EL" w:hAnsi="Times New Roman" w:cs="Times New Roman"/>
          <w:sz w:val="24"/>
          <w:szCs w:val="24"/>
        </w:rPr>
        <w:t>dan</w:t>
      </w:r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tersebut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 xml:space="preserve"> di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atas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>, dan</w:t>
      </w:r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diawasi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r w:rsidRPr="00837AE0">
        <w:rPr>
          <w:rFonts w:ascii="Times New Roman" w:eastAsia="Kozuka Gothic Pro EL" w:hAnsi="Times New Roman" w:cs="Times New Roman"/>
          <w:sz w:val="24"/>
          <w:szCs w:val="24"/>
        </w:rPr>
        <w:t>oleh</w:t>
      </w:r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instansi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 xml:space="preserve"> yang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berwenang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>.</w:t>
      </w:r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kelalaian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 xml:space="preserve"> yang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r w:rsidRPr="00837AE0">
        <w:rPr>
          <w:rFonts w:ascii="Times New Roman" w:eastAsia="Kozuka Gothic Pro EL" w:hAnsi="Times New Roman" w:cs="Times New Roman"/>
          <w:sz w:val="24"/>
          <w:szCs w:val="24"/>
        </w:rPr>
        <w:t>dan/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maka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 xml:space="preserve"> kami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ketentuan</w:t>
      </w:r>
      <w:proofErr w:type="spellEnd"/>
      <w:r w:rsidRPr="00837AE0">
        <w:rPr>
          <w:rFonts w:ascii="Times New Roman" w:eastAsia="Kozuka Gothic Pro EL" w:hAnsi="Times New Roman" w:cs="Times New Roman"/>
          <w:sz w:val="24"/>
          <w:szCs w:val="24"/>
        </w:rPr>
        <w:t xml:space="preserve"> yang </w:t>
      </w:r>
      <w:proofErr w:type="spellStart"/>
      <w:r w:rsidRPr="00837AE0">
        <w:rPr>
          <w:rFonts w:ascii="Times New Roman" w:eastAsia="Kozuka Gothic Pro EL" w:hAnsi="Times New Roman" w:cs="Times New Roman"/>
          <w:sz w:val="24"/>
          <w:szCs w:val="24"/>
        </w:rPr>
        <w:t>berlaku</w:t>
      </w:r>
      <w:proofErr w:type="spellEnd"/>
      <w:r w:rsidRPr="00837AE0">
        <w:rPr>
          <w:rFonts w:ascii="Times New Roman" w:hAnsi="Times New Roman" w:cs="Times New Roman"/>
          <w:sz w:val="24"/>
          <w:szCs w:val="24"/>
        </w:rPr>
        <w:t>.</w:t>
      </w:r>
    </w:p>
    <w:p w14:paraId="7D238628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74A1" wp14:editId="67C812D6">
                <wp:simplePos x="0" y="0"/>
                <wp:positionH relativeFrom="column">
                  <wp:posOffset>1928495</wp:posOffset>
                </wp:positionH>
                <wp:positionV relativeFrom="paragraph">
                  <wp:posOffset>15875</wp:posOffset>
                </wp:positionV>
                <wp:extent cx="4200525" cy="1903730"/>
                <wp:effectExtent l="0" t="0" r="28575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290" w14:textId="392ECE17" w:rsidR="002C033C" w:rsidRPr="0062434B" w:rsidRDefault="00651CE2" w:rsidP="00651CE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Singkawang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70D0831" w14:textId="53A52232" w:rsidR="002C033C" w:rsidRPr="0062434B" w:rsidRDefault="002C033C" w:rsidP="00651CE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43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proofErr w:type="gramStart"/>
                            <w:r w:rsidRPr="006243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6243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</w:p>
                          <w:p w14:paraId="0A001D64" w14:textId="77777777" w:rsidR="002C033C" w:rsidRPr="0062434B" w:rsidRDefault="002C033C" w:rsidP="002C03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7433C9" w14:textId="77777777" w:rsidR="002C033C" w:rsidRPr="0062434B" w:rsidRDefault="002C033C" w:rsidP="002C03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F3712D" w14:textId="47B9F9E7" w:rsidR="002C033C" w:rsidRPr="0062434B" w:rsidRDefault="00651CE2" w:rsidP="002C03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spellStart"/>
                            <w:r w:rsidR="002C033C" w:rsidRPr="00651CE2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="002C033C" w:rsidRPr="00651CE2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Rp.6.000</w:t>
                            </w:r>
                          </w:p>
                          <w:p w14:paraId="134985F2" w14:textId="77777777" w:rsidR="002C033C" w:rsidRPr="0062434B" w:rsidRDefault="002C033C" w:rsidP="002C03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A44A0B" w14:textId="77777777" w:rsidR="002C033C" w:rsidRPr="0062434B" w:rsidRDefault="002C033C" w:rsidP="002C03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B93327" w14:textId="4179E3CC" w:rsidR="002C033C" w:rsidRPr="00651CE2" w:rsidRDefault="00651CE2" w:rsidP="00651C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1CE2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651CE2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651CE2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1CE2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 w:rsidRPr="00651CE2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B7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1.85pt;margin-top:1.25pt;width:330.75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" strokecolor="white [3212]">
                <v:textbox>
                  <w:txbxContent>
                    <w:p w14:paraId="3656B290" w14:textId="392ECE17" w:rsidR="002C033C" w:rsidRPr="0062434B" w:rsidRDefault="00651CE2" w:rsidP="00651CE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Singkawang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tanggal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70D0831" w14:textId="53A52232" w:rsidR="002C033C" w:rsidRPr="0062434B" w:rsidRDefault="002C033C" w:rsidP="00651CE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43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proofErr w:type="gramStart"/>
                      <w:r w:rsidRPr="006243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6243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</w:p>
                    <w:p w14:paraId="0A001D64" w14:textId="77777777" w:rsidR="002C033C" w:rsidRPr="0062434B" w:rsidRDefault="002C033C" w:rsidP="002C03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7433C9" w14:textId="77777777" w:rsidR="002C033C" w:rsidRPr="0062434B" w:rsidRDefault="002C033C" w:rsidP="002C03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F3712D" w14:textId="47B9F9E7" w:rsidR="002C033C" w:rsidRPr="0062434B" w:rsidRDefault="00651CE2" w:rsidP="002C03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proofErr w:type="spellStart"/>
                      <w:r w:rsidR="002C033C" w:rsidRPr="00651CE2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="002C033C" w:rsidRPr="00651CE2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Rp.6.000</w:t>
                      </w:r>
                    </w:p>
                    <w:p w14:paraId="134985F2" w14:textId="77777777" w:rsidR="002C033C" w:rsidRPr="0062434B" w:rsidRDefault="002C033C" w:rsidP="002C03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6A44A0B" w14:textId="77777777" w:rsidR="002C033C" w:rsidRPr="0062434B" w:rsidRDefault="002C033C" w:rsidP="002C03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7B93327" w14:textId="4179E3CC" w:rsidR="002C033C" w:rsidRPr="00651CE2" w:rsidRDefault="00651CE2" w:rsidP="00651C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51CE2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651CE2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651CE2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1CE2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 w:rsidRPr="00651CE2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DE9534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340EE2A7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3A19F6B0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119857F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B231E86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D56B5CD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72893902" w14:textId="77777777" w:rsidR="002C033C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55D0321" w14:textId="77777777" w:rsidR="002C033C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C4DD724" w14:textId="77777777" w:rsidR="002C033C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14344DD" w14:textId="77777777" w:rsidR="002C033C" w:rsidRPr="00837AE0" w:rsidRDefault="002C033C" w:rsidP="002C03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C033C" w:rsidRPr="00837AE0" w14:paraId="3CAA8C37" w14:textId="77777777" w:rsidTr="00F44997">
        <w:tc>
          <w:tcPr>
            <w:tcW w:w="3256" w:type="dxa"/>
          </w:tcPr>
          <w:p w14:paraId="4CB5A262" w14:textId="77777777" w:rsidR="002C033C" w:rsidRPr="00837AE0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Nomorregistrasipengesahan</w:t>
            </w:r>
            <w:proofErr w:type="spellEnd"/>
          </w:p>
        </w:tc>
        <w:tc>
          <w:tcPr>
            <w:tcW w:w="6096" w:type="dxa"/>
          </w:tcPr>
          <w:p w14:paraId="6F236A1B" w14:textId="77777777" w:rsidR="002C033C" w:rsidRPr="00837AE0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503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37A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/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SPPL / PPLH– A </w:t>
            </w:r>
          </w:p>
        </w:tc>
      </w:tr>
      <w:tr w:rsidR="002C033C" w:rsidRPr="00837AE0" w14:paraId="140C3ED6" w14:textId="77777777" w:rsidTr="00F44997">
        <w:trPr>
          <w:trHeight w:val="346"/>
        </w:trPr>
        <w:tc>
          <w:tcPr>
            <w:tcW w:w="3256" w:type="dxa"/>
          </w:tcPr>
          <w:p w14:paraId="75D1DDF0" w14:textId="77777777" w:rsidR="002C033C" w:rsidRPr="00837AE0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6" w:type="dxa"/>
          </w:tcPr>
          <w:p w14:paraId="0F3C36BA" w14:textId="34CD4E82" w:rsidR="002C033C" w:rsidRPr="00837AE0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C" w:rsidRPr="00837AE0" w14:paraId="3395BB8E" w14:textId="77777777" w:rsidTr="00F44997">
        <w:trPr>
          <w:trHeight w:val="1692"/>
        </w:trPr>
        <w:tc>
          <w:tcPr>
            <w:tcW w:w="9352" w:type="dxa"/>
            <w:gridSpan w:val="2"/>
          </w:tcPr>
          <w:p w14:paraId="34D3533C" w14:textId="77777777" w:rsidR="002C033C" w:rsidRPr="00837AE0" w:rsidRDefault="002C033C" w:rsidP="00F449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2D072E" w14:textId="7EBDA0E2" w:rsidR="002C033C" w:rsidRPr="00837AE0" w:rsidRDefault="002C033C" w:rsidP="00F449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An.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</w:p>
          <w:p w14:paraId="1C793625" w14:textId="4A74305B" w:rsidR="002C033C" w:rsidRPr="00837AE0" w:rsidRDefault="002C033C" w:rsidP="00F449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Kabid</w:t>
            </w:r>
            <w:proofErr w:type="spellEnd"/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proofErr w:type="spellEnd"/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65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>Penaatan</w:t>
            </w:r>
            <w:proofErr w:type="spellEnd"/>
            <w:r w:rsidRPr="00837AE0">
              <w:rPr>
                <w:rFonts w:ascii="Times New Roman" w:hAnsi="Times New Roman" w:cs="Times New Roman"/>
                <w:sz w:val="24"/>
                <w:szCs w:val="24"/>
              </w:rPr>
              <w:t xml:space="preserve"> PPLH</w:t>
            </w:r>
          </w:p>
          <w:p w14:paraId="711EF963" w14:textId="77777777" w:rsidR="002C033C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43E6" w14:textId="77777777" w:rsidR="002C033C" w:rsidRPr="00837AE0" w:rsidRDefault="002C033C" w:rsidP="00F449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6A5A" w14:textId="77777777" w:rsidR="00651CE2" w:rsidRPr="00651CE2" w:rsidRDefault="00651CE2" w:rsidP="00651C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1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WAFIDA, SH</w:t>
            </w:r>
          </w:p>
          <w:p w14:paraId="275CF0FC" w14:textId="2BC0E4D3" w:rsidR="002C033C" w:rsidRPr="00651CE2" w:rsidRDefault="00651CE2" w:rsidP="00651C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CE2">
              <w:rPr>
                <w:rFonts w:ascii="Times New Roman" w:hAnsi="Times New Roman" w:cs="Times New Roman"/>
                <w:bCs/>
                <w:sz w:val="24"/>
                <w:szCs w:val="24"/>
              </w:rPr>
              <w:t>NIP. 19660224 198702 2 003</w:t>
            </w:r>
          </w:p>
        </w:tc>
      </w:tr>
    </w:tbl>
    <w:p w14:paraId="1248FF6B" w14:textId="77777777" w:rsidR="00121DEA" w:rsidRDefault="00121DEA"/>
    <w:sectPr w:rsidR="0012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EL"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3CFC"/>
    <w:multiLevelType w:val="hybridMultilevel"/>
    <w:tmpl w:val="66263C08"/>
    <w:lvl w:ilvl="0" w:tplc="D5548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732"/>
    <w:multiLevelType w:val="hybridMultilevel"/>
    <w:tmpl w:val="DF7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C"/>
    <w:rsid w:val="00121DEA"/>
    <w:rsid w:val="002C033C"/>
    <w:rsid w:val="00651CE2"/>
    <w:rsid w:val="00BD2E95"/>
    <w:rsid w:val="00E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5C60"/>
  <w15:chartTrackingRefBased/>
  <w15:docId w15:val="{744E2B3D-BDED-4FAA-8CEA-E31E99F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3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C03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2020-09-17T17:28:00Z</dcterms:created>
  <dcterms:modified xsi:type="dcterms:W3CDTF">2020-09-17T18:09:00Z</dcterms:modified>
</cp:coreProperties>
</file>